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27624E" w:rsidRPr="0040401D" w:rsidRDefault="00385A93" w:rsidP="0027624E">
      <w:pPr>
        <w:jc w:val="both"/>
        <w:rPr>
          <w:sz w:val="26"/>
          <w:szCs w:val="26"/>
        </w:rPr>
      </w:pPr>
      <w:r>
        <w:rPr>
          <w:sz w:val="26"/>
          <w:szCs w:val="26"/>
        </w:rPr>
        <w:t>01 апреля</w:t>
      </w:r>
      <w:r w:rsidR="0027624E">
        <w:rPr>
          <w:sz w:val="26"/>
          <w:szCs w:val="26"/>
        </w:rPr>
        <w:t xml:space="preserve"> </w:t>
      </w:r>
      <w:r w:rsidR="0027624E" w:rsidRPr="001B71B9">
        <w:t>202</w:t>
      </w:r>
      <w:r w:rsidR="0027624E">
        <w:t>4</w:t>
      </w:r>
      <w:r w:rsidR="0027624E">
        <w:rPr>
          <w:sz w:val="26"/>
          <w:szCs w:val="26"/>
        </w:rPr>
        <w:t xml:space="preserve"> </w:t>
      </w:r>
      <w:r w:rsidR="0027624E" w:rsidRPr="00DD7CF8">
        <w:rPr>
          <w:sz w:val="26"/>
          <w:szCs w:val="26"/>
        </w:rPr>
        <w:t>г.</w:t>
      </w:r>
      <w:r w:rsidR="0027624E">
        <w:rPr>
          <w:sz w:val="26"/>
          <w:szCs w:val="26"/>
        </w:rPr>
        <w:t xml:space="preserve">             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      </w:t>
      </w:r>
      <w:r w:rsidR="0027624E" w:rsidRPr="00DD7CF8">
        <w:rPr>
          <w:sz w:val="26"/>
          <w:szCs w:val="26"/>
        </w:rPr>
        <w:t xml:space="preserve">  с. Вольно-</w:t>
      </w:r>
      <w:proofErr w:type="spellStart"/>
      <w:r w:rsidR="0027624E" w:rsidRPr="00DD7CF8">
        <w:rPr>
          <w:sz w:val="26"/>
          <w:szCs w:val="26"/>
        </w:rPr>
        <w:t>Надеждинское</w:t>
      </w:r>
      <w:proofErr w:type="spellEnd"/>
      <w:r w:rsidR="0027624E" w:rsidRPr="00DD7CF8">
        <w:rPr>
          <w:sz w:val="26"/>
          <w:szCs w:val="26"/>
        </w:rPr>
        <w:t xml:space="preserve">         </w:t>
      </w:r>
      <w:r w:rsidR="0027624E">
        <w:rPr>
          <w:sz w:val="26"/>
          <w:szCs w:val="26"/>
        </w:rPr>
        <w:t xml:space="preserve">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</w:t>
      </w:r>
      <w:r w:rsidR="0027624E" w:rsidRPr="00DD7CF8">
        <w:rPr>
          <w:sz w:val="26"/>
          <w:szCs w:val="26"/>
        </w:rPr>
        <w:t xml:space="preserve">  </w:t>
      </w:r>
      <w:r w:rsidR="0027624E">
        <w:rPr>
          <w:sz w:val="26"/>
          <w:szCs w:val="26"/>
        </w:rPr>
        <w:t xml:space="preserve">  </w:t>
      </w:r>
      <w:r w:rsidR="0027624E" w:rsidRPr="00DD7CF8">
        <w:rPr>
          <w:sz w:val="26"/>
          <w:szCs w:val="26"/>
        </w:rPr>
        <w:t xml:space="preserve">  </w:t>
      </w:r>
      <w:r w:rsidR="0027624E">
        <w:rPr>
          <w:sz w:val="26"/>
          <w:szCs w:val="26"/>
        </w:rPr>
        <w:t xml:space="preserve"> 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      </w:t>
      </w:r>
      <w:r w:rsidR="0027624E" w:rsidRPr="00DD7CF8">
        <w:rPr>
          <w:sz w:val="26"/>
          <w:szCs w:val="26"/>
        </w:rPr>
        <w:t xml:space="preserve"> </w:t>
      </w:r>
      <w:r w:rsidR="0027624E">
        <w:rPr>
          <w:sz w:val="26"/>
          <w:szCs w:val="26"/>
        </w:rPr>
        <w:t xml:space="preserve">           </w:t>
      </w:r>
      <w:r w:rsidR="0027624E" w:rsidRPr="00DD7CF8">
        <w:rPr>
          <w:sz w:val="26"/>
          <w:szCs w:val="26"/>
        </w:rPr>
        <w:t xml:space="preserve">   № </w:t>
      </w:r>
      <w:r w:rsidR="00D142FC">
        <w:rPr>
          <w:sz w:val="26"/>
          <w:szCs w:val="26"/>
        </w:rPr>
        <w:t>5</w:t>
      </w:r>
      <w:r>
        <w:rPr>
          <w:sz w:val="26"/>
          <w:szCs w:val="26"/>
        </w:rPr>
        <w:t>6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362AF" w:rsidRDefault="006362AF" w:rsidP="003226E2">
      <w:pPr>
        <w:jc w:val="both"/>
        <w:rPr>
          <w:sz w:val="16"/>
          <w:szCs w:val="1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385A93" w:rsidTr="00185C3F">
        <w:trPr>
          <w:jc w:val="center"/>
        </w:trPr>
        <w:tc>
          <w:tcPr>
            <w:tcW w:w="8252" w:type="dxa"/>
            <w:vAlign w:val="center"/>
          </w:tcPr>
          <w:p w:rsidR="00385A93" w:rsidRDefault="00385A93" w:rsidP="00185C3F">
            <w:pPr>
              <w:overflowPunct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b/>
                <w:bCs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bCs/>
              </w:rPr>
              <w:t>Надеждинского</w:t>
            </w:r>
            <w:proofErr w:type="spellEnd"/>
            <w:r>
              <w:rPr>
                <w:b/>
                <w:bCs/>
              </w:rPr>
              <w:t xml:space="preserve"> сельского поселения от 19.12.2016 г. № 432 «</w:t>
            </w:r>
            <w:r w:rsidRPr="00305E44">
              <w:rPr>
                <w:b/>
                <w:bCs/>
              </w:rPr>
              <w:t>О</w:t>
            </w:r>
            <w:r>
              <w:rPr>
                <w:b/>
                <w:bCs/>
              </w:rPr>
              <w:t>б</w:t>
            </w:r>
            <w:r w:rsidRPr="00305E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утверждении </w:t>
            </w:r>
            <w:r>
              <w:rPr>
                <w:rFonts w:eastAsiaTheme="minorHAnsi"/>
                <w:b/>
                <w:bCs/>
                <w:lang w:eastAsia="en-US"/>
              </w:rPr>
              <w:t>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</w:t>
            </w:r>
            <w:bookmarkStart w:id="0" w:name="_GoBack"/>
            <w:bookmarkEnd w:id="0"/>
            <w:r>
              <w:rPr>
                <w:rFonts w:eastAsiaTheme="minorHAnsi"/>
                <w:b/>
                <w:bCs/>
                <w:lang w:eastAsia="en-US"/>
              </w:rPr>
              <w:t>щение должностей муниципальной службы, муниципальным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</w:t>
            </w:r>
            <w:proofErr w:type="gramEnd"/>
            <w:r>
              <w:rPr>
                <w:rFonts w:eastAsiaTheme="minorHAnsi"/>
                <w:b/>
                <w:bCs/>
                <w:lang w:eastAsia="en-US"/>
              </w:rPr>
              <w:t xml:space="preserve">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</w:t>
            </w:r>
          </w:p>
        </w:tc>
      </w:tr>
    </w:tbl>
    <w:p w:rsidR="00385A93" w:rsidRDefault="00385A93" w:rsidP="003226E2">
      <w:pPr>
        <w:jc w:val="both"/>
        <w:rPr>
          <w:sz w:val="16"/>
          <w:szCs w:val="16"/>
        </w:rPr>
      </w:pPr>
    </w:p>
    <w:p w:rsidR="006362AF" w:rsidRDefault="006362AF" w:rsidP="00347FA6">
      <w:pPr>
        <w:jc w:val="center"/>
        <w:rPr>
          <w:b/>
          <w:sz w:val="16"/>
          <w:szCs w:val="16"/>
        </w:rPr>
      </w:pPr>
    </w:p>
    <w:p w:rsidR="00385A93" w:rsidRDefault="00385A93" w:rsidP="00385A9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D17DB">
        <w:t xml:space="preserve">На основании протеста прокурора </w:t>
      </w:r>
      <w:proofErr w:type="spellStart"/>
      <w:r w:rsidRPr="008D17DB">
        <w:t>Надеждинского</w:t>
      </w:r>
      <w:proofErr w:type="spellEnd"/>
      <w:r w:rsidRPr="008D17DB">
        <w:t xml:space="preserve"> района ПК № 0019205 от 25.03.2024г. исх. № 7-2-2024 на постановление администрации </w:t>
      </w:r>
      <w:proofErr w:type="spellStart"/>
      <w:r w:rsidRPr="008D17DB">
        <w:t>Надеждинского</w:t>
      </w:r>
      <w:proofErr w:type="spellEnd"/>
      <w:r w:rsidRPr="008D17DB">
        <w:t xml:space="preserve"> сельского поселения от 19.12.2016 г. № 432 </w:t>
      </w:r>
      <w:r w:rsidRPr="008D17DB">
        <w:rPr>
          <w:bCs/>
        </w:rPr>
        <w:t xml:space="preserve">«Об утверждении </w:t>
      </w:r>
      <w:r w:rsidRPr="008D17DB">
        <w:rPr>
          <w:rFonts w:eastAsiaTheme="minorHAnsi"/>
          <w:bCs/>
          <w:lang w:eastAsia="en-US"/>
        </w:rPr>
        <w:t>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 служащими, замещающими указанные должности, достоверности и полноты сведений, представленных гражданами при</w:t>
      </w:r>
      <w:proofErr w:type="gramEnd"/>
      <w:r w:rsidRPr="008D17DB">
        <w:rPr>
          <w:rFonts w:eastAsiaTheme="minorHAnsi"/>
          <w:bCs/>
          <w:lang w:eastAsia="en-US"/>
        </w:rPr>
        <w:t xml:space="preserve"> </w:t>
      </w:r>
      <w:proofErr w:type="gramStart"/>
      <w:r w:rsidRPr="008D17DB">
        <w:rPr>
          <w:rFonts w:eastAsiaTheme="minorHAnsi"/>
          <w:bCs/>
          <w:lang w:eastAsia="en-US"/>
        </w:rPr>
        <w:t>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</w:t>
      </w:r>
      <w:r w:rsidRPr="008D17DB">
        <w:t>, в соответствии с Федеральным законом от 06.10.2003</w:t>
      </w:r>
      <w:r w:rsidR="00185C3F">
        <w:t xml:space="preserve"> г.</w:t>
      </w:r>
      <w:r w:rsidRPr="008D17DB">
        <w:t xml:space="preserve"> </w:t>
      </w:r>
      <w:r>
        <w:t>№</w:t>
      </w:r>
      <w:r w:rsidRPr="008D17DB">
        <w:t xml:space="preserve"> 131-ФЗ «Об общих принципах организации местного самоуправления в Российской Федерации», Федеральным законом от 25.12.2008 г. № 273-ФЗ «О противодействии</w:t>
      </w:r>
      <w:proofErr w:type="gramEnd"/>
      <w:r w:rsidRPr="008D17DB">
        <w:t xml:space="preserve"> </w:t>
      </w:r>
      <w:proofErr w:type="gramStart"/>
      <w:r w:rsidRPr="008D17DB">
        <w:t>коррупции</w:t>
      </w:r>
      <w:proofErr w:type="gramEnd"/>
      <w:r w:rsidRPr="008D17DB">
        <w:t xml:space="preserve">», </w:t>
      </w:r>
      <w:proofErr w:type="gramStart"/>
      <w:r w:rsidRPr="008D17DB">
        <w:t>Федеральным законом от 02.03.2007 г. № 35-ФЗ «О муниципальной службе в Российской Федерации», Законом Приморского края от 04.06.2007 г. № 82-КЗ «О муниципальной службе в Приморском крае», Указом Президента Российской Федерации от 21.09.2009г.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</w:t>
      </w:r>
      <w:proofErr w:type="gramEnd"/>
      <w:r w:rsidRPr="008D17DB">
        <w:t xml:space="preserve"> </w:t>
      </w:r>
      <w:proofErr w:type="gramStart"/>
      <w:r w:rsidRPr="008D17DB">
        <w:t>поведению», постановлением Губернатора Приморского края от 10.07.2012г. № 49-пг «</w:t>
      </w:r>
      <w:r w:rsidRPr="008D17DB">
        <w:rPr>
          <w:rFonts w:eastAsiaTheme="minorHAnsi"/>
          <w:bCs/>
          <w:lang w:eastAsia="en-US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</w:t>
      </w:r>
      <w:proofErr w:type="gramEnd"/>
      <w:r w:rsidRPr="008D17DB">
        <w:rPr>
          <w:rFonts w:eastAsiaTheme="minorHAnsi"/>
          <w:bCs/>
          <w:lang w:eastAsia="en-US"/>
        </w:rPr>
        <w:t xml:space="preserve"> служащими ограничений и запретов, требований о</w:t>
      </w:r>
      <w:r w:rsidRPr="00D01073">
        <w:rPr>
          <w:rFonts w:eastAsiaTheme="minorHAnsi"/>
          <w:bCs/>
          <w:lang w:eastAsia="en-US"/>
        </w:rPr>
        <w:t xml:space="preserve"> предотвращении или об урегулировании </w:t>
      </w:r>
      <w:r w:rsidRPr="00D01073">
        <w:rPr>
          <w:rFonts w:eastAsiaTheme="minorHAnsi"/>
          <w:bCs/>
          <w:lang w:eastAsia="en-US"/>
        </w:rPr>
        <w:lastRenderedPageBreak/>
        <w:t>конфликта интересов, исполнения ими обязанностей, установленных в целях противодействия коррупции»,</w:t>
      </w:r>
      <w:r>
        <w:rPr>
          <w:rFonts w:eastAsiaTheme="minorHAnsi"/>
          <w:bCs/>
          <w:lang w:eastAsia="en-US"/>
        </w:rPr>
        <w:t xml:space="preserve"> </w:t>
      </w:r>
      <w:r w:rsidRPr="00D01073">
        <w:t xml:space="preserve">руководствуясь Уставом </w:t>
      </w:r>
      <w:proofErr w:type="spellStart"/>
      <w:r w:rsidRPr="00D01073">
        <w:t>Надеждинского</w:t>
      </w:r>
      <w:proofErr w:type="spellEnd"/>
      <w:r w:rsidRPr="00D01073">
        <w:t xml:space="preserve"> сельского поселения, администрация </w:t>
      </w:r>
      <w:proofErr w:type="spellStart"/>
      <w:r w:rsidRPr="00D01073">
        <w:t>Надеждинского</w:t>
      </w:r>
      <w:proofErr w:type="spellEnd"/>
      <w:r w:rsidRPr="00D01073">
        <w:t xml:space="preserve"> сельск</w:t>
      </w:r>
      <w:r>
        <w:t>ого поселения</w:t>
      </w:r>
    </w:p>
    <w:p w:rsidR="00ED22F2" w:rsidRDefault="00ED22F2" w:rsidP="00347FA6">
      <w:pPr>
        <w:pStyle w:val="a3"/>
        <w:jc w:val="left"/>
        <w:rPr>
          <w:b w:val="0"/>
          <w:sz w:val="16"/>
          <w:szCs w:val="16"/>
        </w:rPr>
      </w:pPr>
    </w:p>
    <w:p w:rsidR="00D01E0B" w:rsidRDefault="00D01E0B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D01E0B" w:rsidRPr="00171558" w:rsidRDefault="00D01E0B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</w:pPr>
      <w:r w:rsidRPr="00C46DBD">
        <w:rPr>
          <w:b/>
        </w:rPr>
        <w:t>1.</w:t>
      </w:r>
      <w:r w:rsidRPr="00305E44">
        <w:t xml:space="preserve"> </w:t>
      </w:r>
      <w:proofErr w:type="gramStart"/>
      <w:r>
        <w:t xml:space="preserve">Внести в </w:t>
      </w:r>
      <w:r>
        <w:rPr>
          <w:rFonts w:eastAsiaTheme="minorHAnsi"/>
          <w:bCs/>
          <w:lang w:eastAsia="en-US"/>
        </w:rPr>
        <w:t>Положение</w:t>
      </w:r>
      <w:r w:rsidRPr="00D01073">
        <w:rPr>
          <w:rFonts w:eastAsiaTheme="minorHAnsi"/>
          <w:bCs/>
          <w:lang w:eastAsia="en-US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</w:t>
      </w:r>
      <w:proofErr w:type="gramEnd"/>
      <w:r w:rsidRPr="00D01073">
        <w:rPr>
          <w:rFonts w:eastAsiaTheme="minorHAnsi"/>
          <w:bCs/>
          <w:lang w:eastAsia="en-US"/>
        </w:rPr>
        <w:t xml:space="preserve"> </w:t>
      </w:r>
      <w:proofErr w:type="gramStart"/>
      <w:r w:rsidRPr="00D01073">
        <w:rPr>
          <w:rFonts w:eastAsiaTheme="minorHAnsi"/>
          <w:bCs/>
          <w:lang w:eastAsia="en-US"/>
        </w:rPr>
        <w:t>урегулировании</w:t>
      </w:r>
      <w:proofErr w:type="gramEnd"/>
      <w:r w:rsidRPr="00D01073">
        <w:rPr>
          <w:rFonts w:eastAsiaTheme="minorHAnsi"/>
          <w:bCs/>
          <w:lang w:eastAsia="en-US"/>
        </w:rPr>
        <w:t xml:space="preserve"> конфликта интересов, исполнения ими обязанностей, установленных в целях противодействия коррупции»</w:t>
      </w:r>
      <w:r>
        <w:rPr>
          <w:rFonts w:eastAsiaTheme="minorHAnsi"/>
          <w:bCs/>
          <w:lang w:eastAsia="en-US"/>
        </w:rPr>
        <w:t xml:space="preserve">, утвержденное </w:t>
      </w:r>
      <w:r w:rsidRPr="000B3CC9">
        <w:rPr>
          <w:bCs/>
        </w:rPr>
        <w:t>постановление</w:t>
      </w:r>
      <w:r>
        <w:rPr>
          <w:bCs/>
        </w:rPr>
        <w:t>м</w:t>
      </w:r>
      <w:r w:rsidRPr="000B3CC9">
        <w:rPr>
          <w:bCs/>
        </w:rPr>
        <w:t xml:space="preserve"> администрации </w:t>
      </w:r>
      <w:proofErr w:type="spellStart"/>
      <w:r w:rsidRPr="000B3CC9">
        <w:rPr>
          <w:bCs/>
        </w:rPr>
        <w:t>Надеждинского</w:t>
      </w:r>
      <w:proofErr w:type="spellEnd"/>
      <w:r w:rsidRPr="000B3CC9">
        <w:rPr>
          <w:bCs/>
        </w:rPr>
        <w:t xml:space="preserve"> сельского поселения от </w:t>
      </w:r>
      <w:r>
        <w:t>19.12.2016г. № 432 (далее – Положение) следующие изменения:</w:t>
      </w:r>
    </w:p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 w:rsidRPr="00C46DBD">
        <w:rPr>
          <w:b/>
          <w:bCs/>
        </w:rPr>
        <w:t>1.1.</w:t>
      </w:r>
      <w:r>
        <w:rPr>
          <w:bCs/>
        </w:rPr>
        <w:t xml:space="preserve"> после пункта 1.3. добавить пункт 1.1. следующего содержания:</w:t>
      </w:r>
    </w:p>
    <w:p w:rsidR="00385A93" w:rsidRDefault="00385A93" w:rsidP="00385A93">
      <w:pPr>
        <w:ind w:firstLine="284"/>
        <w:jc w:val="both"/>
      </w:pPr>
      <w:r>
        <w:rPr>
          <w:b/>
          <w:bCs/>
        </w:rPr>
        <w:t>«</w:t>
      </w:r>
      <w:r w:rsidRPr="001E5636">
        <w:t>1.1.</w:t>
      </w:r>
      <w:r>
        <w:rPr>
          <w:b/>
          <w:bCs/>
        </w:rPr>
        <w:t xml:space="preserve"> </w:t>
      </w:r>
      <w:r>
        <w:t xml:space="preserve">Действие настоящего Положения не распространяется на правоотношения по проведению соответствующей проверки в отношении граждан, претендующих на замещение должности главы </w:t>
      </w:r>
      <w:proofErr w:type="spellStart"/>
      <w:r>
        <w:t>Надеждинского</w:t>
      </w:r>
      <w:proofErr w:type="spellEnd"/>
      <w:r>
        <w:t xml:space="preserve"> сельского поселения по контракту, лиц, замещающих должность главы </w:t>
      </w:r>
      <w:proofErr w:type="spellStart"/>
      <w:r>
        <w:t>Надеждинского</w:t>
      </w:r>
      <w:proofErr w:type="spellEnd"/>
      <w:r>
        <w:t xml:space="preserve"> сельского поселения по контракту</w:t>
      </w:r>
      <w:proofErr w:type="gramStart"/>
      <w:r>
        <w:t>.»</w:t>
      </w:r>
      <w:proofErr w:type="gramEnd"/>
    </w:p>
    <w:p w:rsidR="00385A93" w:rsidRDefault="00385A93" w:rsidP="00385A93">
      <w:pPr>
        <w:ind w:firstLine="284"/>
        <w:jc w:val="both"/>
      </w:pPr>
      <w:r>
        <w:rPr>
          <w:b/>
          <w:bCs/>
        </w:rPr>
        <w:t xml:space="preserve">1.2. </w:t>
      </w:r>
      <w:r>
        <w:t>пункт 6.1. исключить.</w:t>
      </w:r>
    </w:p>
    <w:p w:rsidR="00385A93" w:rsidRPr="001E5636" w:rsidRDefault="00385A93" w:rsidP="00385A93">
      <w:pPr>
        <w:ind w:firstLine="284"/>
        <w:jc w:val="both"/>
      </w:pPr>
      <w:r w:rsidRPr="001E5636">
        <w:rPr>
          <w:b/>
          <w:bCs/>
        </w:rPr>
        <w:t>1.3.</w:t>
      </w:r>
      <w:r>
        <w:rPr>
          <w:b/>
          <w:bCs/>
        </w:rPr>
        <w:t xml:space="preserve"> </w:t>
      </w:r>
      <w:r>
        <w:t>абзац второй пункта 9 изложить в следующей редакции:</w:t>
      </w:r>
    </w:p>
    <w:p w:rsidR="00385A93" w:rsidRPr="00C35E28" w:rsidRDefault="00385A93" w:rsidP="00385A93">
      <w:pPr>
        <w:ind w:firstLine="284"/>
        <w:jc w:val="both"/>
        <w:rPr>
          <w:rFonts w:ascii="Verdana" w:hAnsi="Verdana"/>
          <w:sz w:val="21"/>
          <w:szCs w:val="21"/>
        </w:rPr>
      </w:pPr>
      <w:proofErr w:type="gramStart"/>
      <w:r>
        <w:rPr>
          <w:bCs/>
        </w:rPr>
        <w:t>«</w:t>
      </w:r>
      <w:r w:rsidRPr="001E5636">
        <w:rPr>
          <w:bCs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Надеждинского</w:t>
      </w:r>
      <w:proofErr w:type="spellEnd"/>
      <w:r>
        <w:rPr>
          <w:bCs/>
        </w:rPr>
        <w:t xml:space="preserve"> сельского поселения</w:t>
      </w:r>
      <w:r w:rsidRPr="001E5636">
        <w:rPr>
          <w:bCs/>
        </w:rPr>
        <w:t>, замещающих указанные должности, их супруг (супругов) и несовершеннолетних детей направляются</w:t>
      </w:r>
      <w:proofErr w:type="gramEnd"/>
      <w:r w:rsidRPr="001E5636">
        <w:rPr>
          <w:bCs/>
        </w:rPr>
        <w:t xml:space="preserve"> (в том числе с использованием государственной информационной системы в области противодействия коррупции "Посейдон") на основании обращения главы </w:t>
      </w:r>
      <w:proofErr w:type="spellStart"/>
      <w:r>
        <w:rPr>
          <w:bCs/>
        </w:rPr>
        <w:t>Надеждинского</w:t>
      </w:r>
      <w:proofErr w:type="spellEnd"/>
      <w:r w:rsidRPr="001E5636">
        <w:rPr>
          <w:bCs/>
        </w:rPr>
        <w:t xml:space="preserve"> сельского поселения Губернатором Приморского края либо уполномоченным им должностным лицом</w:t>
      </w:r>
      <w:proofErr w:type="gramStart"/>
      <w:r w:rsidRPr="001E5636">
        <w:rPr>
          <w:bCs/>
        </w:rPr>
        <w:t>.</w:t>
      </w:r>
      <w:r>
        <w:t>»</w:t>
      </w:r>
      <w:proofErr w:type="gramEnd"/>
    </w:p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/>
          <w:bCs/>
        </w:rPr>
        <w:t>1.4.</w:t>
      </w:r>
      <w:r>
        <w:rPr>
          <w:bCs/>
        </w:rPr>
        <w:t xml:space="preserve"> в абзаце третьем пункта 9 после слова «направляется» добавить словами:</w:t>
      </w:r>
    </w:p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bookmarkStart w:id="1" w:name="_Hlk162523244"/>
      <w:r>
        <w:rPr>
          <w:bCs/>
        </w:rPr>
        <w:t>«</w:t>
      </w:r>
      <w: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bCs/>
        </w:rPr>
        <w:t>».</w:t>
      </w:r>
    </w:p>
    <w:bookmarkEnd w:id="1"/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/>
        </w:rPr>
        <w:t xml:space="preserve">1.5. </w:t>
      </w:r>
      <w:bookmarkStart w:id="2" w:name="_Hlk162523336"/>
      <w:r>
        <w:rPr>
          <w:bCs/>
        </w:rPr>
        <w:t>в абзаце пятом пункта 10 после слов «в установленном порядке» добавить словами:</w:t>
      </w:r>
    </w:p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ab/>
        <w:t>«</w:t>
      </w:r>
      <w: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bCs/>
        </w:rPr>
        <w:t>».</w:t>
      </w:r>
    </w:p>
    <w:bookmarkEnd w:id="2"/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/>
        </w:rPr>
        <w:t xml:space="preserve">1.6. </w:t>
      </w:r>
      <w:r>
        <w:rPr>
          <w:bCs/>
        </w:rPr>
        <w:t>в абзаце седьмом пункта 10 после слова «анализ» добавить словами:</w:t>
      </w:r>
    </w:p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ab/>
        <w:t>«</w:t>
      </w:r>
      <w:r>
        <w:t>(в том числе с использованием государственной информационной системы в области противодействия коррупции "Посейдон")</w:t>
      </w:r>
      <w:r>
        <w:rPr>
          <w:bCs/>
        </w:rPr>
        <w:t>».</w:t>
      </w:r>
    </w:p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/>
        </w:rPr>
        <w:t xml:space="preserve">1.7. </w:t>
      </w:r>
      <w:r w:rsidRPr="00580897">
        <w:rPr>
          <w:bCs/>
        </w:rPr>
        <w:t>дополнить</w:t>
      </w:r>
      <w:r>
        <w:rPr>
          <w:bCs/>
        </w:rPr>
        <w:t xml:space="preserve"> пунктом 19.1. следующего содержания:</w:t>
      </w:r>
    </w:p>
    <w:p w:rsidR="00385A93" w:rsidRPr="00923F7C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«</w:t>
      </w:r>
      <w:r w:rsidRPr="00923F7C">
        <w:rPr>
          <w:bCs/>
        </w:rPr>
        <w:t xml:space="preserve">19.1. </w:t>
      </w:r>
      <w:proofErr w:type="gramStart"/>
      <w:r w:rsidRPr="00923F7C">
        <w:rPr>
          <w:bCs/>
        </w:rPr>
        <w:t xml:space="preserve">В случаях, предусмотренных </w:t>
      </w:r>
      <w:hyperlink r:id="rId9" w:history="1">
        <w:r w:rsidRPr="00923F7C">
          <w:rPr>
            <w:rStyle w:val="af"/>
            <w:bCs/>
            <w:color w:val="auto"/>
            <w:u w:val="none"/>
          </w:rPr>
          <w:t>частями 1</w:t>
        </w:r>
      </w:hyperlink>
      <w:r w:rsidRPr="00923F7C">
        <w:rPr>
          <w:bCs/>
        </w:rPr>
        <w:t xml:space="preserve"> и </w:t>
      </w:r>
      <w:hyperlink r:id="rId10" w:history="1">
        <w:r w:rsidRPr="00923F7C">
          <w:rPr>
            <w:rStyle w:val="af"/>
            <w:bCs/>
            <w:color w:val="auto"/>
            <w:u w:val="none"/>
          </w:rPr>
          <w:t>2 статьи 13.5</w:t>
        </w:r>
      </w:hyperlink>
      <w:r w:rsidRPr="00923F7C">
        <w:rPr>
          <w:bCs/>
        </w:rPr>
        <w:t xml:space="preserve"> Федерального закона от 25 декабря 2008 года </w:t>
      </w:r>
      <w:r>
        <w:rPr>
          <w:bCs/>
        </w:rPr>
        <w:t>№</w:t>
      </w:r>
      <w:r w:rsidRPr="00923F7C">
        <w:rPr>
          <w:bCs/>
        </w:rPr>
        <w:t xml:space="preserve"> 273-ФЗ </w:t>
      </w:r>
      <w:r>
        <w:rPr>
          <w:bCs/>
        </w:rPr>
        <w:t>«</w:t>
      </w:r>
      <w:r w:rsidRPr="00923F7C">
        <w:rPr>
          <w:bCs/>
        </w:rPr>
        <w:t>О противодействии коррупции</w:t>
      </w:r>
      <w:r>
        <w:rPr>
          <w:bCs/>
        </w:rPr>
        <w:t>»</w:t>
      </w:r>
      <w:r w:rsidRPr="00923F7C">
        <w:rPr>
          <w:bCs/>
        </w:rPr>
        <w:t>, доклад о невозможности привлечения лица, в отношении которого проводилась проверка, к ответственности за совершение коррупционного правонарушения, доклад о невозможности завершения проверки в отношении указанного проверяемого лица представляются лицу, принявшему решение о проведении проверки, не позднее дня, следующего за днем увольнения</w:t>
      </w:r>
      <w:proofErr w:type="gramEnd"/>
      <w:r w:rsidRPr="00923F7C">
        <w:rPr>
          <w:bCs/>
        </w:rPr>
        <w:t xml:space="preserve"> муниципального служащего, в отношении которого проводилась или проводится проверка. В случае если этот день приходится на день, признаваемый в соответствии с </w:t>
      </w:r>
      <w:r w:rsidRPr="00923F7C">
        <w:rPr>
          <w:bCs/>
        </w:rPr>
        <w:lastRenderedPageBreak/>
        <w:t>законодательством Российской Федерации выходным или нерабочим праздничным днем, доклады, указанные в первом предложении настоящего подпункта, представляются не позднее следующего за ним рабочего дня</w:t>
      </w:r>
      <w:proofErr w:type="gramStart"/>
      <w:r w:rsidRPr="00923F7C">
        <w:rPr>
          <w:bCs/>
        </w:rPr>
        <w:t>.</w:t>
      </w:r>
      <w:r>
        <w:rPr>
          <w:bCs/>
        </w:rPr>
        <w:t>»</w:t>
      </w:r>
      <w:proofErr w:type="gramEnd"/>
    </w:p>
    <w:p w:rsidR="00385A93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/>
        </w:rPr>
        <w:t xml:space="preserve">1.8. </w:t>
      </w:r>
      <w:r>
        <w:rPr>
          <w:bCs/>
        </w:rPr>
        <w:t>дополнить пунктом 19.2. следующего содержания:</w:t>
      </w:r>
    </w:p>
    <w:p w:rsidR="00385A93" w:rsidRPr="00923F7C" w:rsidRDefault="00385A93" w:rsidP="00385A93">
      <w:pPr>
        <w:widowControl w:val="0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«</w:t>
      </w:r>
      <w:r w:rsidRPr="00923F7C">
        <w:rPr>
          <w:bCs/>
        </w:rPr>
        <w:t xml:space="preserve">19.2. В случаях, предусмотренных </w:t>
      </w:r>
      <w:hyperlink r:id="rId11" w:history="1">
        <w:r w:rsidRPr="00923F7C">
          <w:rPr>
            <w:rStyle w:val="af"/>
            <w:bCs/>
            <w:color w:val="auto"/>
            <w:u w:val="none"/>
          </w:rPr>
          <w:t>частями 1</w:t>
        </w:r>
      </w:hyperlink>
      <w:r w:rsidRPr="00923F7C">
        <w:rPr>
          <w:bCs/>
        </w:rPr>
        <w:t xml:space="preserve"> и </w:t>
      </w:r>
      <w:hyperlink r:id="rId12" w:history="1">
        <w:r w:rsidRPr="00923F7C">
          <w:rPr>
            <w:rStyle w:val="af"/>
            <w:bCs/>
            <w:color w:val="auto"/>
            <w:u w:val="none"/>
          </w:rPr>
          <w:t>2 статьи 13.5</w:t>
        </w:r>
      </w:hyperlink>
      <w:r w:rsidRPr="00923F7C">
        <w:rPr>
          <w:bCs/>
        </w:rPr>
        <w:t xml:space="preserve"> Федерального закона от 25 декабря 2008 года </w:t>
      </w:r>
      <w:r>
        <w:rPr>
          <w:bCs/>
        </w:rPr>
        <w:t>№</w:t>
      </w:r>
      <w:r w:rsidRPr="00923F7C">
        <w:rPr>
          <w:bCs/>
        </w:rPr>
        <w:t xml:space="preserve"> 273-ФЗ </w:t>
      </w:r>
      <w:r>
        <w:rPr>
          <w:bCs/>
        </w:rPr>
        <w:t>«</w:t>
      </w:r>
      <w:r w:rsidRPr="00923F7C">
        <w:rPr>
          <w:bCs/>
        </w:rPr>
        <w:t>О противодействии коррупции</w:t>
      </w:r>
      <w:r>
        <w:rPr>
          <w:bCs/>
        </w:rPr>
        <w:t>»</w:t>
      </w:r>
      <w:r w:rsidRPr="00923F7C">
        <w:rPr>
          <w:bCs/>
        </w:rPr>
        <w:t xml:space="preserve"> материалы, полученные после завершения проверки и в ходе ее осуществления, в трехдневный срок после увольнения муниципального служащего направляются лицом, принявшим решение о проведении проверки, в органы прокуратуры Российской Федерации.</w:t>
      </w:r>
    </w:p>
    <w:p w:rsidR="00385A93" w:rsidRPr="00072AE2" w:rsidRDefault="00385A93" w:rsidP="00385A93">
      <w:pPr>
        <w:widowControl w:val="0"/>
        <w:autoSpaceDE w:val="0"/>
        <w:autoSpaceDN w:val="0"/>
        <w:adjustRightInd w:val="0"/>
        <w:ind w:firstLine="284"/>
        <w:jc w:val="both"/>
      </w:pPr>
      <w:r w:rsidRPr="006F74F0">
        <w:rPr>
          <w:b/>
        </w:rPr>
        <w:t>2.</w:t>
      </w:r>
      <w:r w:rsidRPr="00072AE2">
        <w:t xml:space="preserve"> </w:t>
      </w:r>
      <w:r>
        <w:t xml:space="preserve">Опубликовать (обнародовать) настоящее постановление в порядке, предусмотренном Уставом </w:t>
      </w:r>
      <w:proofErr w:type="spellStart"/>
      <w:r>
        <w:t>Надеждинского</w:t>
      </w:r>
      <w:proofErr w:type="spellEnd"/>
      <w:r>
        <w:t xml:space="preserve"> сельского поселения</w:t>
      </w:r>
      <w:r w:rsidRPr="00072AE2">
        <w:t>.</w:t>
      </w:r>
    </w:p>
    <w:p w:rsidR="00385A93" w:rsidRPr="00072AE2" w:rsidRDefault="00385A93" w:rsidP="00385A93">
      <w:pPr>
        <w:widowControl w:val="0"/>
        <w:autoSpaceDE w:val="0"/>
        <w:autoSpaceDN w:val="0"/>
        <w:adjustRightInd w:val="0"/>
        <w:ind w:firstLine="284"/>
        <w:jc w:val="both"/>
      </w:pPr>
      <w:r w:rsidRPr="006F74F0">
        <w:rPr>
          <w:b/>
        </w:rPr>
        <w:t>3.</w:t>
      </w:r>
      <w:r w:rsidRPr="00072AE2">
        <w:t xml:space="preserve"> </w:t>
      </w:r>
      <w:proofErr w:type="gramStart"/>
      <w:r w:rsidRPr="00072AE2">
        <w:t>Контроль за</w:t>
      </w:r>
      <w:proofErr w:type="gramEnd"/>
      <w:r w:rsidRPr="00072AE2">
        <w:t xml:space="preserve"> исполнением настоящего постановления </w:t>
      </w:r>
      <w:r>
        <w:t>оставляю за собой</w:t>
      </w:r>
      <w:r w:rsidRPr="00072AE2">
        <w:t>.</w:t>
      </w:r>
    </w:p>
    <w:p w:rsidR="00385A93" w:rsidRPr="00072AE2" w:rsidRDefault="00385A93" w:rsidP="00385A93">
      <w:pPr>
        <w:widowControl w:val="0"/>
        <w:autoSpaceDE w:val="0"/>
        <w:autoSpaceDN w:val="0"/>
        <w:adjustRightInd w:val="0"/>
        <w:ind w:firstLine="284"/>
        <w:jc w:val="both"/>
      </w:pPr>
      <w:r w:rsidRPr="006F74F0">
        <w:rPr>
          <w:b/>
        </w:rPr>
        <w:t>4.</w:t>
      </w:r>
      <w:r>
        <w:t xml:space="preserve"> </w:t>
      </w:r>
      <w:r w:rsidRPr="00072AE2">
        <w:t>Настоящее постановление вступает в силу со дня его официального опубликования.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71558" w:rsidRDefault="00171558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42A7F" w:rsidRDefault="00242A7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AE6" w:rsidRPr="007B5142" w:rsidRDefault="006A4FDA" w:rsidP="00CD5AE6">
      <w:pPr>
        <w:ind w:firstLine="142"/>
      </w:pPr>
      <w:bookmarkStart w:id="3" w:name="P60"/>
      <w:bookmarkEnd w:id="3"/>
      <w:r>
        <w:t>Г</w:t>
      </w:r>
      <w:r w:rsidR="00CD5AE6">
        <w:t>лав</w:t>
      </w:r>
      <w:r>
        <w:t>а</w:t>
      </w:r>
      <w:r w:rsidR="00CD5AE6" w:rsidRPr="007B5142">
        <w:t xml:space="preserve"> </w:t>
      </w:r>
    </w:p>
    <w:p w:rsidR="00221D0B" w:rsidRPr="006C43CD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</w:t>
      </w:r>
      <w:r w:rsidR="00083C4B">
        <w:t xml:space="preserve"> </w:t>
      </w:r>
      <w:r w:rsidRPr="007B5142">
        <w:t xml:space="preserve">              </w:t>
      </w:r>
      <w:r>
        <w:t xml:space="preserve">                                       </w:t>
      </w:r>
      <w:proofErr w:type="spellStart"/>
      <w:r w:rsidR="006A4FDA">
        <w:t>А.И.Столяров</w:t>
      </w:r>
      <w:proofErr w:type="spellEnd"/>
    </w:p>
    <w:sectPr w:rsidR="00221D0B" w:rsidRPr="006C43CD" w:rsidSect="00185C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6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0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3"/>
  </w:num>
  <w:num w:numId="3">
    <w:abstractNumId w:val="19"/>
  </w:num>
  <w:num w:numId="4">
    <w:abstractNumId w:val="34"/>
  </w:num>
  <w:num w:numId="5">
    <w:abstractNumId w:val="5"/>
  </w:num>
  <w:num w:numId="6">
    <w:abstractNumId w:val="30"/>
  </w:num>
  <w:num w:numId="7">
    <w:abstractNumId w:val="22"/>
  </w:num>
  <w:num w:numId="8">
    <w:abstractNumId w:val="17"/>
  </w:num>
  <w:num w:numId="9">
    <w:abstractNumId w:val="15"/>
  </w:num>
  <w:num w:numId="10">
    <w:abstractNumId w:val="33"/>
  </w:num>
  <w:num w:numId="11">
    <w:abstractNumId w:val="26"/>
  </w:num>
  <w:num w:numId="12">
    <w:abstractNumId w:val="25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12"/>
  </w:num>
  <w:num w:numId="17">
    <w:abstractNumId w:val="21"/>
  </w:num>
  <w:num w:numId="18">
    <w:abstractNumId w:val="32"/>
  </w:num>
  <w:num w:numId="19">
    <w:abstractNumId w:val="2"/>
  </w:num>
  <w:num w:numId="20">
    <w:abstractNumId w:val="8"/>
  </w:num>
  <w:num w:numId="21">
    <w:abstractNumId w:val="23"/>
  </w:num>
  <w:num w:numId="22">
    <w:abstractNumId w:val="28"/>
  </w:num>
  <w:num w:numId="23">
    <w:abstractNumId w:val="13"/>
  </w:num>
  <w:num w:numId="24">
    <w:abstractNumId w:val="3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6"/>
  </w:num>
  <w:num w:numId="28">
    <w:abstractNumId w:val="24"/>
  </w:num>
  <w:num w:numId="29">
    <w:abstractNumId w:val="27"/>
  </w:num>
  <w:num w:numId="30">
    <w:abstractNumId w:val="0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5"/>
  </w:num>
  <w:num w:numId="35">
    <w:abstractNumId w:val="14"/>
  </w:num>
  <w:num w:numId="36">
    <w:abstractNumId w:val="20"/>
  </w:num>
  <w:num w:numId="37">
    <w:abstractNumId w:val="36"/>
  </w:num>
  <w:num w:numId="38">
    <w:abstractNumId w:val="4"/>
  </w:num>
  <w:num w:numId="39">
    <w:abstractNumId w:val="7"/>
  </w:num>
  <w:num w:numId="40">
    <w:abstractNumId w:val="6"/>
  </w:num>
  <w:num w:numId="41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39BF"/>
    <w:rsid w:val="00064B50"/>
    <w:rsid w:val="00064EB9"/>
    <w:rsid w:val="000664EA"/>
    <w:rsid w:val="00070EB5"/>
    <w:rsid w:val="00072705"/>
    <w:rsid w:val="000778D9"/>
    <w:rsid w:val="00077AB2"/>
    <w:rsid w:val="00077E04"/>
    <w:rsid w:val="00083C4B"/>
    <w:rsid w:val="00084AD8"/>
    <w:rsid w:val="0008580B"/>
    <w:rsid w:val="00086817"/>
    <w:rsid w:val="000870A8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5C3F"/>
    <w:rsid w:val="00187F37"/>
    <w:rsid w:val="001912D6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5563"/>
    <w:rsid w:val="001F5A59"/>
    <w:rsid w:val="001F7C53"/>
    <w:rsid w:val="0020122E"/>
    <w:rsid w:val="002041F2"/>
    <w:rsid w:val="00204C34"/>
    <w:rsid w:val="00205CBF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2BBA"/>
    <w:rsid w:val="00283EC4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EF2"/>
    <w:rsid w:val="002D5C98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1EBF"/>
    <w:rsid w:val="003438BA"/>
    <w:rsid w:val="00345A33"/>
    <w:rsid w:val="00347585"/>
    <w:rsid w:val="00347FA6"/>
    <w:rsid w:val="00351300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6AC8"/>
    <w:rsid w:val="0038403C"/>
    <w:rsid w:val="00384218"/>
    <w:rsid w:val="003857C3"/>
    <w:rsid w:val="00385A93"/>
    <w:rsid w:val="00385F34"/>
    <w:rsid w:val="00385FCF"/>
    <w:rsid w:val="00386C6A"/>
    <w:rsid w:val="00387AE2"/>
    <w:rsid w:val="00392DA2"/>
    <w:rsid w:val="003943A7"/>
    <w:rsid w:val="00396882"/>
    <w:rsid w:val="003A180E"/>
    <w:rsid w:val="003B015D"/>
    <w:rsid w:val="003B186F"/>
    <w:rsid w:val="003B1E1B"/>
    <w:rsid w:val="003B250C"/>
    <w:rsid w:val="003B3B45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3DED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FE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2FFC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1E70"/>
    <w:rsid w:val="007F24B8"/>
    <w:rsid w:val="007F26C4"/>
    <w:rsid w:val="007F44E3"/>
    <w:rsid w:val="007F48E8"/>
    <w:rsid w:val="007F753A"/>
    <w:rsid w:val="00801B4F"/>
    <w:rsid w:val="008020E9"/>
    <w:rsid w:val="008041FC"/>
    <w:rsid w:val="00805D07"/>
    <w:rsid w:val="00805E71"/>
    <w:rsid w:val="00806FD2"/>
    <w:rsid w:val="00807E45"/>
    <w:rsid w:val="0081153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CD7"/>
    <w:rsid w:val="0089507A"/>
    <w:rsid w:val="008A00B7"/>
    <w:rsid w:val="008A19E1"/>
    <w:rsid w:val="008A6B1D"/>
    <w:rsid w:val="008B269F"/>
    <w:rsid w:val="008B2BCC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80F"/>
    <w:rsid w:val="00924F51"/>
    <w:rsid w:val="00925CA0"/>
    <w:rsid w:val="0092797F"/>
    <w:rsid w:val="00927E12"/>
    <w:rsid w:val="00930EC8"/>
    <w:rsid w:val="00931374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7353"/>
    <w:rsid w:val="009D1047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792B"/>
    <w:rsid w:val="00AB6CA9"/>
    <w:rsid w:val="00AC3167"/>
    <w:rsid w:val="00AD1792"/>
    <w:rsid w:val="00AD507D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2112"/>
    <w:rsid w:val="00BD340C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329B"/>
    <w:rsid w:val="00CB78E9"/>
    <w:rsid w:val="00CB7E3B"/>
    <w:rsid w:val="00CC163C"/>
    <w:rsid w:val="00CC36CE"/>
    <w:rsid w:val="00CC4F58"/>
    <w:rsid w:val="00CC585F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E0B"/>
    <w:rsid w:val="00D07E4D"/>
    <w:rsid w:val="00D10597"/>
    <w:rsid w:val="00D10C30"/>
    <w:rsid w:val="00D12581"/>
    <w:rsid w:val="00D130E9"/>
    <w:rsid w:val="00D135D7"/>
    <w:rsid w:val="00D142FC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26B8"/>
    <w:rsid w:val="00EE2870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login.consultant.ru/link/?req=doc&amp;base=LAW&amp;n=464894&amp;date=28.03.2024&amp;dst=296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894&amp;date=28.03.2024&amp;dst=295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4894&amp;date=28.03.2024&amp;dst=296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894&amp;date=28.03.2024&amp;dst=29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B2BD6-18E8-4A8A-B940-92D6A814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8236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2024-03-28T04:10:00Z</cp:lastPrinted>
  <dcterms:created xsi:type="dcterms:W3CDTF">2024-03-28T06:19:00Z</dcterms:created>
  <dcterms:modified xsi:type="dcterms:W3CDTF">2024-03-28T06:19:00Z</dcterms:modified>
</cp:coreProperties>
</file>